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2D" w:rsidRPr="0033332D" w:rsidRDefault="0033332D">
      <w:pPr>
        <w:rPr>
          <w:rFonts w:asciiTheme="minorHAnsi" w:hAnsiTheme="minorHAnsi"/>
          <w:b/>
        </w:rPr>
      </w:pPr>
      <w:r w:rsidRPr="0033332D">
        <w:rPr>
          <w:rFonts w:asciiTheme="minorHAnsi" w:hAnsiTheme="minorHAnsi"/>
          <w:b/>
        </w:rPr>
        <w:t>MSQ Unit 86</w:t>
      </w:r>
    </w:p>
    <w:p w:rsidR="0033332D" w:rsidRPr="0033332D" w:rsidRDefault="0033332D">
      <w:pPr>
        <w:rPr>
          <w:rFonts w:asciiTheme="minorHAnsi" w:hAnsiTheme="minorHAnsi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3"/>
        <w:gridCol w:w="5538"/>
      </w:tblGrid>
      <w:tr w:rsidR="008D5090" w:rsidRPr="00B80BB9" w:rsidTr="0033332D">
        <w:tc>
          <w:tcPr>
            <w:tcW w:w="0" w:type="auto"/>
            <w:shd w:val="clear" w:color="auto" w:fill="FFFFFF" w:themeFill="background1"/>
          </w:tcPr>
          <w:p w:rsidR="008D5090" w:rsidRPr="00B80BB9" w:rsidRDefault="008D5090" w:rsidP="0033332D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Title:</w:t>
            </w:r>
          </w:p>
        </w:tc>
        <w:tc>
          <w:tcPr>
            <w:tcW w:w="5538" w:type="dxa"/>
            <w:shd w:val="clear" w:color="auto" w:fill="FFFFFF" w:themeFill="background1"/>
          </w:tcPr>
          <w:p w:rsidR="008D5090" w:rsidRPr="00B80BB9" w:rsidRDefault="008D5090" w:rsidP="0033332D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Electromagnetism for marine engineers</w:t>
            </w:r>
          </w:p>
        </w:tc>
      </w:tr>
      <w:tr w:rsidR="008D5090" w:rsidRPr="00B80BB9" w:rsidTr="0033332D">
        <w:tc>
          <w:tcPr>
            <w:tcW w:w="0" w:type="auto"/>
            <w:shd w:val="clear" w:color="auto" w:fill="FFFFFF" w:themeFill="background1"/>
          </w:tcPr>
          <w:p w:rsidR="008D5090" w:rsidRPr="00B80BB9" w:rsidRDefault="0033332D" w:rsidP="0033332D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QCF </w:t>
            </w:r>
            <w:r w:rsidR="008D5090"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Level:</w:t>
            </w:r>
          </w:p>
        </w:tc>
        <w:tc>
          <w:tcPr>
            <w:tcW w:w="5538" w:type="dxa"/>
            <w:shd w:val="clear" w:color="auto" w:fill="FFFFFF" w:themeFill="background1"/>
          </w:tcPr>
          <w:p w:rsidR="008D5090" w:rsidRPr="00B80BB9" w:rsidRDefault="008D5090" w:rsidP="0033332D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2</w:t>
            </w:r>
          </w:p>
        </w:tc>
      </w:tr>
      <w:tr w:rsidR="008D5090" w:rsidRPr="00B80BB9" w:rsidTr="0033332D">
        <w:tc>
          <w:tcPr>
            <w:tcW w:w="0" w:type="auto"/>
            <w:shd w:val="clear" w:color="auto" w:fill="FFFFFF" w:themeFill="background1"/>
          </w:tcPr>
          <w:p w:rsidR="008D5090" w:rsidRPr="00B80BB9" w:rsidRDefault="008D5090" w:rsidP="0033332D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Credit value:</w:t>
            </w:r>
          </w:p>
        </w:tc>
        <w:tc>
          <w:tcPr>
            <w:tcW w:w="5538" w:type="dxa"/>
            <w:shd w:val="clear" w:color="auto" w:fill="FFFFFF" w:themeFill="background1"/>
          </w:tcPr>
          <w:p w:rsidR="008D5090" w:rsidRPr="00B80BB9" w:rsidRDefault="008D5090" w:rsidP="0033332D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3</w:t>
            </w:r>
          </w:p>
        </w:tc>
      </w:tr>
      <w:tr w:rsidR="008D5090" w:rsidRPr="00B80BB9" w:rsidTr="0033332D">
        <w:trPr>
          <w:trHeight w:val="70"/>
        </w:trPr>
        <w:tc>
          <w:tcPr>
            <w:tcW w:w="0" w:type="auto"/>
            <w:shd w:val="clear" w:color="auto" w:fill="FFFFFF" w:themeFill="background1"/>
          </w:tcPr>
          <w:p w:rsidR="008D5090" w:rsidRPr="00B80BB9" w:rsidRDefault="008D5090">
            <w:pPr>
              <w:pStyle w:val="TableColumnHeader"/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Learning outcomes</w:t>
            </w: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8D5090" w:rsidRPr="00B80BB9" w:rsidRDefault="008D5090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b w:val="0"/>
                <w:bCs w:val="0"/>
                <w:i/>
                <w:iCs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538" w:type="dxa"/>
            <w:shd w:val="clear" w:color="auto" w:fill="FFFFFF" w:themeFill="background1"/>
          </w:tcPr>
          <w:p w:rsidR="008D5090" w:rsidRPr="00B80BB9" w:rsidRDefault="008D5090">
            <w:pPr>
              <w:pStyle w:val="TableColumnHeader"/>
              <w:tabs>
                <w:tab w:val="left" w:pos="2307"/>
                <w:tab w:val="left" w:pos="2790"/>
              </w:tabs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criteria</w:t>
            </w: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ab/>
            </w: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8D5090" w:rsidRPr="00B80BB9" w:rsidRDefault="008D5090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8D5090" w:rsidRPr="00B80BB9">
        <w:trPr>
          <w:cantSplit/>
        </w:trPr>
        <w:tc>
          <w:tcPr>
            <w:tcW w:w="0" w:type="auto"/>
          </w:tcPr>
          <w:p w:rsidR="008D5090" w:rsidRPr="00B80BB9" w:rsidRDefault="008D5090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Understand the nature of magnetism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>Define the term flux and flux density</w:t>
            </w:r>
          </w:p>
          <w:p w:rsidR="008D5090" w:rsidRPr="00B80BB9" w:rsidRDefault="008D5090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>Describe the physical features known as magneto motive force and magnetising force.</w:t>
            </w:r>
          </w:p>
          <w:p w:rsidR="008D5090" w:rsidRPr="00B80BB9" w:rsidRDefault="008D5090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>Describe the effect of ferromagnetic materials on flux density</w:t>
            </w:r>
          </w:p>
          <w:p w:rsidR="008D5090" w:rsidRPr="00B80BB9" w:rsidRDefault="008D5090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>Define the SI units for Magnetism</w:t>
            </w:r>
          </w:p>
        </w:tc>
      </w:tr>
      <w:tr w:rsidR="008D5090" w:rsidRPr="00B80BB9">
        <w:trPr>
          <w:cantSplit/>
        </w:trPr>
        <w:tc>
          <w:tcPr>
            <w:tcW w:w="0" w:type="auto"/>
          </w:tcPr>
          <w:p w:rsidR="008D5090" w:rsidRPr="00B80BB9" w:rsidRDefault="008D5090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Understand how electrical energy is used to drive a mechanical output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>Explain the electric motor principle where motion come from the interaction between two magnetic fields</w:t>
            </w:r>
          </w:p>
          <w:p w:rsidR="008D5090" w:rsidRPr="00B80BB9" w:rsidRDefault="008D5090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 xml:space="preserve">Describe the function of the </w:t>
            </w:r>
            <w:proofErr w:type="spellStart"/>
            <w:r w:rsidRPr="00B80BB9">
              <w:rPr>
                <w:rFonts w:asciiTheme="minorHAnsi" w:eastAsiaTheme="minorEastAsia" w:hAnsiTheme="minorHAnsi" w:cs="Gill Sans MT"/>
              </w:rPr>
              <w:t>commutator</w:t>
            </w:r>
            <w:proofErr w:type="spellEnd"/>
            <w:r w:rsidRPr="00B80BB9">
              <w:rPr>
                <w:rFonts w:asciiTheme="minorHAnsi" w:eastAsiaTheme="minorEastAsia" w:hAnsiTheme="minorHAnsi" w:cs="Gill Sans MT"/>
              </w:rPr>
              <w:t xml:space="preserve"> with in a motor</w:t>
            </w:r>
          </w:p>
          <w:p w:rsidR="008D5090" w:rsidRPr="00B80BB9" w:rsidRDefault="008D5090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 xml:space="preserve">Describe the relationship between </w:t>
            </w:r>
            <w:proofErr w:type="spellStart"/>
            <w:r w:rsidRPr="00B80BB9">
              <w:rPr>
                <w:rFonts w:asciiTheme="minorHAnsi" w:eastAsiaTheme="minorEastAsia" w:hAnsiTheme="minorHAnsi" w:cs="Gill Sans MT"/>
              </w:rPr>
              <w:t>e.m.f</w:t>
            </w:r>
            <w:proofErr w:type="spellEnd"/>
            <w:r w:rsidRPr="00B80BB9">
              <w:rPr>
                <w:rFonts w:asciiTheme="minorHAnsi" w:eastAsiaTheme="minorEastAsia" w:hAnsiTheme="minorHAnsi" w:cs="Gill Sans MT"/>
              </w:rPr>
              <w:t>., magnetic field, velocity an length of conductor in the equation E=</w:t>
            </w:r>
            <w:proofErr w:type="spellStart"/>
            <w:r w:rsidRPr="00B80BB9">
              <w:rPr>
                <w:rFonts w:asciiTheme="minorHAnsi" w:eastAsiaTheme="minorEastAsia" w:hAnsiTheme="minorHAnsi" w:cs="Gill Sans MT"/>
              </w:rPr>
              <w:t>BLv</w:t>
            </w:r>
            <w:proofErr w:type="spellEnd"/>
          </w:p>
          <w:p w:rsidR="008D5090" w:rsidRPr="00B80BB9" w:rsidRDefault="008D5090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 xml:space="preserve">Describe the production of an induced </w:t>
            </w:r>
            <w:proofErr w:type="spellStart"/>
            <w:r w:rsidRPr="00B80BB9">
              <w:rPr>
                <w:rFonts w:asciiTheme="minorHAnsi" w:eastAsiaTheme="minorEastAsia" w:hAnsiTheme="minorHAnsi" w:cs="Gill Sans MT"/>
              </w:rPr>
              <w:t>e.m.f</w:t>
            </w:r>
            <w:proofErr w:type="spellEnd"/>
            <w:r w:rsidRPr="00B80BB9">
              <w:rPr>
                <w:rFonts w:asciiTheme="minorHAnsi" w:eastAsiaTheme="minorEastAsia" w:hAnsiTheme="minorHAnsi" w:cs="Gill Sans MT"/>
              </w:rPr>
              <w:t xml:space="preserve">. through a change in a magnetic field  </w:t>
            </w:r>
          </w:p>
          <w:p w:rsidR="008D5090" w:rsidRPr="00B80BB9" w:rsidRDefault="008D5090">
            <w:pPr>
              <w:pStyle w:val="ListNumber"/>
              <w:numPr>
                <w:ilvl w:val="0"/>
                <w:numId w:val="0"/>
              </w:numPr>
              <w:spacing w:before="120"/>
              <w:ind w:left="1080"/>
              <w:jc w:val="left"/>
              <w:rPr>
                <w:rFonts w:asciiTheme="minorHAnsi" w:eastAsiaTheme="minorEastAsia" w:hAnsiTheme="minorHAnsi" w:cs="Gill Sans MT"/>
              </w:rPr>
            </w:pPr>
          </w:p>
        </w:tc>
      </w:tr>
      <w:tr w:rsidR="008D5090" w:rsidRPr="00B80BB9">
        <w:trPr>
          <w:cantSplit/>
        </w:trPr>
        <w:tc>
          <w:tcPr>
            <w:tcW w:w="0" w:type="auto"/>
          </w:tcPr>
          <w:p w:rsidR="008D5090" w:rsidRPr="00B80BB9" w:rsidRDefault="008D5090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Understand the working of electrical meters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>Sketch and label the internal components of the following</w:t>
            </w:r>
          </w:p>
          <w:p w:rsidR="008D5090" w:rsidRPr="00B80BB9" w:rsidRDefault="008D5090">
            <w:pPr>
              <w:pStyle w:val="ListNumber"/>
              <w:numPr>
                <w:ilvl w:val="0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>Moving iron meter</w:t>
            </w:r>
          </w:p>
          <w:p w:rsidR="008D5090" w:rsidRPr="00B80BB9" w:rsidRDefault="008D5090">
            <w:pPr>
              <w:pStyle w:val="ListNumber"/>
              <w:numPr>
                <w:ilvl w:val="0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>Moving coil meter</w:t>
            </w:r>
          </w:p>
        </w:tc>
      </w:tr>
      <w:tr w:rsidR="008D5090" w:rsidRPr="00B80BB9">
        <w:trPr>
          <w:cantSplit/>
        </w:trPr>
        <w:tc>
          <w:tcPr>
            <w:tcW w:w="0" w:type="auto"/>
          </w:tcPr>
          <w:p w:rsidR="008D5090" w:rsidRPr="00B80BB9" w:rsidRDefault="008D5090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Understand the use of electrical meters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 xml:space="preserve">Explain the use of shunts and multipliers to extend the range of basic electrical meters </w:t>
            </w:r>
          </w:p>
          <w:p w:rsidR="008D5090" w:rsidRPr="00B80BB9" w:rsidRDefault="008D5090">
            <w:pPr>
              <w:pStyle w:val="ListNumber"/>
              <w:numPr>
                <w:ilvl w:val="0"/>
                <w:numId w:val="0"/>
              </w:numPr>
              <w:spacing w:before="120"/>
              <w:ind w:left="1440" w:hanging="360"/>
              <w:jc w:val="left"/>
              <w:rPr>
                <w:rFonts w:asciiTheme="minorHAnsi" w:eastAsiaTheme="minorEastAsia" w:hAnsiTheme="minorHAnsi" w:cs="Gill Sans MT"/>
              </w:rPr>
            </w:pPr>
          </w:p>
        </w:tc>
      </w:tr>
      <w:tr w:rsidR="008D5090" w:rsidRPr="00B80BB9" w:rsidTr="0033332D">
        <w:tc>
          <w:tcPr>
            <w:tcW w:w="0" w:type="auto"/>
            <w:tcBorders>
              <w:right w:val="nil"/>
            </w:tcBorders>
            <w:shd w:val="clear" w:color="auto" w:fill="FFFFFF" w:themeFill="background1"/>
          </w:tcPr>
          <w:p w:rsidR="008D5090" w:rsidRPr="00B80BB9" w:rsidRDefault="008D5090">
            <w:pPr>
              <w:pStyle w:val="TableText"/>
              <w:jc w:val="both"/>
              <w:rPr>
                <w:rFonts w:asciiTheme="minorHAnsi" w:eastAsiaTheme="minorEastAsia" w:hAnsiTheme="minorHAnsi" w:cs="Gill Sans MT"/>
                <w:b/>
                <w:bCs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538" w:type="dxa"/>
            <w:tcBorders>
              <w:left w:val="nil"/>
            </w:tcBorders>
            <w:shd w:val="clear" w:color="auto" w:fill="FFFFFF" w:themeFill="background1"/>
          </w:tcPr>
          <w:p w:rsidR="008D5090" w:rsidRPr="00B80BB9" w:rsidRDefault="008D5090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8D5090" w:rsidRPr="00B80BB9">
        <w:tc>
          <w:tcPr>
            <w:tcW w:w="0" w:type="auto"/>
          </w:tcPr>
          <w:p w:rsidR="008D5090" w:rsidRPr="00B80BB9" w:rsidRDefault="008D5090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Unit aim(s)</w:t>
            </w:r>
          </w:p>
        </w:tc>
        <w:tc>
          <w:tcPr>
            <w:tcW w:w="5538" w:type="dxa"/>
          </w:tcPr>
          <w:p w:rsidR="008D5090" w:rsidRPr="00B80BB9" w:rsidRDefault="008D5090">
            <w:pPr>
              <w:ind w:left="185"/>
              <w:rPr>
                <w:rFonts w:asciiTheme="minorHAnsi" w:eastAsiaTheme="minorEastAsia" w:hAnsiTheme="minorHAnsi" w:cs="Gill Sans MT"/>
                <w:i/>
                <w:iCs/>
              </w:rPr>
            </w:pPr>
            <w:r w:rsidRPr="00B80BB9">
              <w:rPr>
                <w:rFonts w:asciiTheme="minorHAnsi" w:eastAsiaTheme="minorEastAsia" w:hAnsiTheme="minorHAnsi" w:cs="Gill Sans MT"/>
              </w:rPr>
              <w:t>To develop the knowledge and understanding of basic electrical concepts, magnetic and electromagnetic theory</w:t>
            </w:r>
          </w:p>
        </w:tc>
      </w:tr>
      <w:tr w:rsidR="008D5090" w:rsidRPr="00B80BB9">
        <w:tc>
          <w:tcPr>
            <w:tcW w:w="0" w:type="auto"/>
          </w:tcPr>
          <w:p w:rsidR="008D5090" w:rsidRPr="00B80BB9" w:rsidRDefault="008D5090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Unit expiry date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  <w:highlight w:val="yellow"/>
              </w:rPr>
            </w:pPr>
          </w:p>
        </w:tc>
      </w:tr>
      <w:tr w:rsidR="008D5090" w:rsidRPr="00B80BB9">
        <w:trPr>
          <w:cantSplit/>
        </w:trPr>
        <w:tc>
          <w:tcPr>
            <w:tcW w:w="0" w:type="auto"/>
          </w:tcPr>
          <w:p w:rsidR="008D5090" w:rsidRPr="00B80BB9" w:rsidRDefault="008D5090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>Details of the relationship between the unit and relevant national occupational standards (if appropriate)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MNTB NOS (Jan 2006) – C01 Monitor and Operate Engine Room Machinery</w:t>
            </w:r>
          </w:p>
          <w:p w:rsidR="008D5090" w:rsidRPr="00B80BB9" w:rsidRDefault="008D5090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C11 Prepare and operate vessel propulsion machinery and ancillary systems</w:t>
            </w:r>
          </w:p>
          <w:p w:rsidR="008D5090" w:rsidRPr="00B80BB9" w:rsidRDefault="008D5090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C13 Operate and adjust vessel electrical equipment</w:t>
            </w:r>
          </w:p>
          <w:p w:rsidR="008D5090" w:rsidRPr="00B80BB9" w:rsidRDefault="008D5090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C33 Carry out maintenance of vessel electrical machinery and systems</w:t>
            </w:r>
          </w:p>
        </w:tc>
      </w:tr>
      <w:tr w:rsidR="008D5090" w:rsidRPr="00B80BB9">
        <w:tc>
          <w:tcPr>
            <w:tcW w:w="0" w:type="auto"/>
          </w:tcPr>
          <w:p w:rsidR="008D5090" w:rsidRPr="00B80BB9" w:rsidRDefault="008D5090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Maritime and Coastguard Agency Marine Guidance Notice regarding Certificates of Competency – Engine Department,  </w:t>
            </w:r>
          </w:p>
        </w:tc>
      </w:tr>
      <w:tr w:rsidR="008D5090" w:rsidRPr="00B80BB9">
        <w:tc>
          <w:tcPr>
            <w:tcW w:w="0" w:type="auto"/>
          </w:tcPr>
          <w:p w:rsidR="008D5090" w:rsidRPr="00B80BB9" w:rsidRDefault="008D5090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TableText"/>
              <w:spacing w:before="60" w:after="60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Maritime Skills Alliance Assessment Strategy</w:t>
            </w:r>
          </w:p>
          <w:p w:rsidR="008D5090" w:rsidRPr="00B80BB9" w:rsidRDefault="008D5090">
            <w:pPr>
              <w:pStyle w:val="TableText"/>
              <w:spacing w:before="60" w:after="60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MCA Certification requirements</w:t>
            </w:r>
          </w:p>
        </w:tc>
      </w:tr>
      <w:tr w:rsidR="008D5090" w:rsidRPr="00B80BB9">
        <w:tc>
          <w:tcPr>
            <w:tcW w:w="0" w:type="auto"/>
          </w:tcPr>
          <w:p w:rsidR="008D5090" w:rsidRPr="00B80BB9" w:rsidRDefault="008D5090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MCA….</w:t>
            </w:r>
          </w:p>
        </w:tc>
      </w:tr>
      <w:tr w:rsidR="008D5090" w:rsidRPr="00B80BB9">
        <w:tc>
          <w:tcPr>
            <w:tcW w:w="0" w:type="auto"/>
          </w:tcPr>
          <w:p w:rsidR="008D5090" w:rsidRPr="00B80BB9" w:rsidRDefault="008D5090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Transportation</w:t>
            </w:r>
          </w:p>
        </w:tc>
      </w:tr>
      <w:tr w:rsidR="008D5090" w:rsidRPr="00B80BB9">
        <w:tc>
          <w:tcPr>
            <w:tcW w:w="0" w:type="auto"/>
          </w:tcPr>
          <w:p w:rsidR="008D5090" w:rsidRPr="00B80BB9" w:rsidRDefault="008D5090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Scottish Qualifications Authority</w:t>
            </w:r>
          </w:p>
        </w:tc>
      </w:tr>
      <w:tr w:rsidR="008D5090" w:rsidRPr="00B80BB9">
        <w:tc>
          <w:tcPr>
            <w:tcW w:w="0" w:type="auto"/>
          </w:tcPr>
          <w:p w:rsidR="008D5090" w:rsidRPr="00B80BB9" w:rsidRDefault="008D5090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use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8D5090" w:rsidRPr="00B80BB9">
        <w:tc>
          <w:tcPr>
            <w:tcW w:w="0" w:type="auto"/>
          </w:tcPr>
          <w:p w:rsidR="008D5090" w:rsidRPr="00B80BB9" w:rsidRDefault="008D5090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8D5090" w:rsidRPr="00B80BB9">
        <w:tc>
          <w:tcPr>
            <w:tcW w:w="0" w:type="auto"/>
          </w:tcPr>
          <w:p w:rsidR="008D5090" w:rsidRPr="00B80BB9" w:rsidRDefault="008D5090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Guided Learning Hours</w:t>
            </w:r>
          </w:p>
        </w:tc>
        <w:tc>
          <w:tcPr>
            <w:tcW w:w="5538" w:type="dxa"/>
          </w:tcPr>
          <w:p w:rsidR="008D5090" w:rsidRPr="00B80BB9" w:rsidRDefault="008D5090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80BB9">
              <w:rPr>
                <w:rFonts w:asciiTheme="minorHAnsi" w:eastAsiaTheme="minorEastAsia" w:hAnsiTheme="minorHAnsi" w:cs="Gill Sans MT"/>
                <w:sz w:val="22"/>
                <w:szCs w:val="22"/>
              </w:rPr>
              <w:t>27</w:t>
            </w:r>
          </w:p>
        </w:tc>
      </w:tr>
    </w:tbl>
    <w:p w:rsidR="008D5090" w:rsidRPr="0033332D" w:rsidRDefault="008D5090">
      <w:pPr>
        <w:rPr>
          <w:rFonts w:asciiTheme="minorHAnsi" w:hAnsiTheme="minorHAnsi" w:cs="Gill Sans MT"/>
          <w:color w:val="000080"/>
        </w:rPr>
      </w:pPr>
    </w:p>
    <w:p w:rsidR="008D5090" w:rsidRPr="0033332D" w:rsidRDefault="008D5090">
      <w:pPr>
        <w:rPr>
          <w:rFonts w:asciiTheme="minorHAnsi" w:hAnsiTheme="minorHAnsi"/>
          <w:color w:val="000080"/>
        </w:rPr>
      </w:pPr>
    </w:p>
    <w:sectPr w:rsidR="008D5090" w:rsidRPr="0033332D" w:rsidSect="008D5090">
      <w:footerReference w:type="default" r:id="rId7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BB9" w:rsidRDefault="00B80BB9">
      <w:r>
        <w:separator/>
      </w:r>
    </w:p>
  </w:endnote>
  <w:endnote w:type="continuationSeparator" w:id="0">
    <w:p w:rsidR="00B80BB9" w:rsidRDefault="00B80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090" w:rsidRDefault="008D5090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Skills Alliance</w:t>
    </w:r>
    <w:r>
      <w:rPr>
        <w:rFonts w:ascii="Calibri" w:hAnsi="Calibri" w:cs="Calibri"/>
      </w:rPr>
      <w:tab/>
      <w:t xml:space="preserve"> Page </w:t>
    </w:r>
    <w:r w:rsidR="00146184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146184">
      <w:rPr>
        <w:rFonts w:ascii="Calibri" w:hAnsi="Calibri" w:cs="Calibri"/>
      </w:rPr>
      <w:fldChar w:fldCharType="separate"/>
    </w:r>
    <w:r w:rsidR="0033332D">
      <w:rPr>
        <w:rFonts w:ascii="Calibri" w:hAnsi="Calibri" w:cs="Calibri"/>
        <w:noProof/>
      </w:rPr>
      <w:t>1</w:t>
    </w:r>
    <w:r w:rsidR="00146184">
      <w:rPr>
        <w:rFonts w:ascii="Calibri" w:hAnsi="Calibri" w:cs="Calibri"/>
      </w:rPr>
      <w:fldChar w:fldCharType="end"/>
    </w:r>
  </w:p>
  <w:p w:rsidR="008D5090" w:rsidRDefault="008D50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BB9" w:rsidRDefault="00B80BB9">
      <w:r>
        <w:separator/>
      </w:r>
    </w:p>
  </w:footnote>
  <w:footnote w:type="continuationSeparator" w:id="0">
    <w:p w:rsidR="00B80BB9" w:rsidRDefault="00B80B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4365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>
    <w:nsid w:val="09DC7798"/>
    <w:multiLevelType w:val="hybridMultilevel"/>
    <w:tmpl w:val="B0100B6A"/>
    <w:lvl w:ilvl="0" w:tplc="3E5A9132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7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8">
    <w:nsid w:val="3C612163"/>
    <w:multiLevelType w:val="hybridMultilevel"/>
    <w:tmpl w:val="164CE5B8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46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066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06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226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66" w:hanging="360"/>
      </w:pPr>
      <w:rPr>
        <w:rFonts w:ascii="Wingdings" w:hAnsi="Wingdings" w:cs="Wingdings" w:hint="default"/>
      </w:rPr>
    </w:lvl>
  </w:abstractNum>
  <w:abstractNum w:abstractNumId="9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0">
    <w:nsid w:val="60170AA0"/>
    <w:multiLevelType w:val="hybridMultilevel"/>
    <w:tmpl w:val="80EA309C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61716942"/>
    <w:multiLevelType w:val="hybridMultilevel"/>
    <w:tmpl w:val="815C16A6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46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066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06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226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6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  <w:num w:numId="14">
    <w:abstractNumId w:val="0"/>
  </w:num>
  <w:num w:numId="15">
    <w:abstractNumId w:val="11"/>
  </w:num>
  <w:num w:numId="16">
    <w:abstractNumId w:val="10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090"/>
    <w:rsid w:val="00146184"/>
    <w:rsid w:val="0033332D"/>
    <w:rsid w:val="008D5090"/>
    <w:rsid w:val="00B8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184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6184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46184"/>
    <w:pPr>
      <w:keepNext/>
      <w:numPr>
        <w:numId w:val="11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146184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146184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1461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184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146184"/>
    <w:pPr>
      <w:numPr>
        <w:numId w:val="7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146184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146184"/>
    <w:rPr>
      <w:b/>
      <w:bCs/>
    </w:rPr>
  </w:style>
  <w:style w:type="paragraph" w:customStyle="1" w:styleId="Knowledge">
    <w:name w:val="Knowledge"/>
    <w:basedOn w:val="Normal"/>
    <w:uiPriority w:val="99"/>
    <w:rsid w:val="00146184"/>
    <w:pPr>
      <w:spacing w:before="120" w:after="120"/>
    </w:pPr>
  </w:style>
  <w:style w:type="paragraph" w:styleId="ListNumber">
    <w:name w:val="List Number"/>
    <w:basedOn w:val="Normal"/>
    <w:uiPriority w:val="99"/>
    <w:rsid w:val="00146184"/>
    <w:pPr>
      <w:numPr>
        <w:ilvl w:val="1"/>
        <w:numId w:val="8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1461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184"/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rsid w:val="00146184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461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184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46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46184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146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6184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2015</Characters>
  <Application>Microsoft Office Word</Application>
  <DocSecurity>0</DocSecurity>
  <Lines>16</Lines>
  <Paragraphs>4</Paragraphs>
  <ScaleCrop>false</ScaleCrop>
  <Company>&lt;arabianhorse&gt;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4</cp:revision>
  <dcterms:created xsi:type="dcterms:W3CDTF">2010-12-21T11:28:00Z</dcterms:created>
  <dcterms:modified xsi:type="dcterms:W3CDTF">2013-08-19T13:46:00Z</dcterms:modified>
</cp:coreProperties>
</file>